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PER006 - LIMA Y CUSCO CON PERNOCTE EN AGUAS CALIENTES 2025 </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06 DÍAS – 05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880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CUSCO – MACHU PICCHU – AGUAS CALIENTES.</w:t>
      </w:r>
    </w:p>
    <w:p w:rsidR="00000000" w:rsidDel="00000000" w:rsidP="00000000" w:rsidRDefault="00000000" w:rsidRPr="00000000" w14:paraId="00000007">
      <w:pPr>
        <w:spacing w:after="0" w:line="240" w:lineRule="auto"/>
        <w:jc w:val="center"/>
        <w:rPr>
          <w:b w:val="1"/>
        </w:rPr>
      </w:pPr>
      <w:r w:rsidDel="00000000" w:rsidR="00000000" w:rsidRPr="00000000">
        <w:rPr>
          <w:b w:val="1"/>
        </w:rPr>
        <w:drawing>
          <wp:inline distB="0" distT="0" distL="114300" distR="114300">
            <wp:extent cx="5363663" cy="1442117"/>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363663" cy="144211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Este viaje combina la historia viva de Cusco, la belleza natural de los Andes y el encanto moderno de Lima. Cada recorrido crea una conexión única con la riqueza cultural y paisajística del Perú. Incluye la oportunidad de alojarse en Aguas Calientes, lo que añade una conexión especial con Machu Picchu.</w:t>
      </w:r>
    </w:p>
    <w:p w:rsidR="00000000" w:rsidDel="00000000" w:rsidP="00000000" w:rsidRDefault="00000000" w:rsidRPr="00000000" w14:paraId="00000009">
      <w:pPr>
        <w:spacing w:after="0" w:line="240" w:lineRule="auto"/>
        <w:jc w:val="both"/>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70"/>
        <w:gridCol w:w="1695"/>
        <w:gridCol w:w="1770"/>
        <w:gridCol w:w="1665"/>
        <w:tblGridChange w:id="0">
          <w:tblGrid>
            <w:gridCol w:w="3270"/>
            <w:gridCol w:w="1695"/>
            <w:gridCol w:w="1770"/>
            <w:gridCol w:w="1665"/>
          </w:tblGrid>
        </w:tblGridChange>
      </w:tblGrid>
      <w:tr>
        <w:trPr>
          <w:cantSplit w:val="0"/>
          <w:trHeight w:val="296.0240963855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265.662650602409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1.150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970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880</w:t>
            </w:r>
          </w:p>
        </w:tc>
      </w:tr>
      <w:tr>
        <w:trPr>
          <w:cantSplit w:val="0"/>
          <w:trHeight w:val="265.662650602409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1.210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920</w:t>
            </w:r>
          </w:p>
        </w:tc>
      </w:tr>
      <w:tr>
        <w:trPr>
          <w:cantSplit w:val="0"/>
          <w:trHeight w:val="265.662650602409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1.290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1.030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930</w:t>
            </w:r>
          </w:p>
        </w:tc>
      </w:tr>
      <w:tr>
        <w:trPr>
          <w:cantSplit w:val="0"/>
          <w:trHeight w:val="265.662650602409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1.430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1.090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1.010</w:t>
            </w:r>
          </w:p>
        </w:tc>
      </w:tr>
      <w:tr>
        <w:trPr>
          <w:cantSplit w:val="0"/>
          <w:trHeight w:val="265.662650602409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1.690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1.230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1.130</w:t>
            </w:r>
          </w:p>
        </w:tc>
      </w:tr>
      <w:tr>
        <w:trPr>
          <w:cantSplit w:val="0"/>
          <w:trHeight w:val="265.662650602409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2.290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1.580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1.380</w:t>
            </w:r>
          </w:p>
        </w:tc>
      </w:tr>
    </w:tbl>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A">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Fee Bancario.</w:t>
      </w:r>
      <w:r w:rsidDel="00000000" w:rsidR="00000000" w:rsidRPr="00000000">
        <w:rPr>
          <w:rtl w:val="0"/>
        </w:rPr>
      </w:r>
    </w:p>
    <w:p w:rsidR="00000000" w:rsidDel="00000000" w:rsidP="00000000" w:rsidRDefault="00000000" w:rsidRPr="00000000" w14:paraId="0000002C">
      <w:pPr>
        <w:spacing w:after="0" w:line="240" w:lineRule="auto"/>
        <w:rPr>
          <w:b w:val="1"/>
        </w:rPr>
      </w:pPr>
      <w:r w:rsidDel="00000000" w:rsidR="00000000" w:rsidRPr="00000000">
        <w:rPr>
          <w:b w:val="1"/>
          <w:rtl w:val="0"/>
        </w:rPr>
        <w:t xml:space="preserve">LIMA</w:t>
      </w:r>
    </w:p>
    <w:p w:rsidR="00000000" w:rsidDel="00000000" w:rsidP="00000000" w:rsidRDefault="00000000" w:rsidRPr="00000000" w14:paraId="0000002D">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04 Traslados in/out</w:t>
      </w:r>
    </w:p>
    <w:p w:rsidR="00000000" w:rsidDel="00000000" w:rsidP="00000000" w:rsidRDefault="00000000" w:rsidRPr="00000000" w14:paraId="0000002E">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 la ciudad</w:t>
      </w:r>
    </w:p>
    <w:p w:rsidR="00000000" w:rsidDel="00000000" w:rsidP="00000000" w:rsidRDefault="00000000" w:rsidRPr="00000000" w14:paraId="0000002F">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r>
    </w:p>
    <w:p w:rsidR="00000000" w:rsidDel="00000000" w:rsidP="00000000" w:rsidRDefault="00000000" w:rsidRPr="00000000" w14:paraId="00000030">
      <w:pPr>
        <w:spacing w:after="0" w:line="240" w:lineRule="auto"/>
        <w:rPr>
          <w:b w:val="1"/>
        </w:rPr>
      </w:pPr>
      <w:r w:rsidDel="00000000" w:rsidR="00000000" w:rsidRPr="00000000">
        <w:rPr>
          <w:b w:val="1"/>
          <w:rtl w:val="0"/>
        </w:rPr>
        <w:t xml:space="preserve">CUSCO</w:t>
      </w:r>
    </w:p>
    <w:p w:rsidR="00000000" w:rsidDel="00000000" w:rsidP="00000000" w:rsidRDefault="00000000" w:rsidRPr="00000000" w14:paraId="00000031">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traslados in/out</w:t>
      </w:r>
    </w:p>
    <w:p w:rsidR="00000000" w:rsidDel="00000000" w:rsidP="00000000" w:rsidRDefault="00000000" w:rsidRPr="00000000" w14:paraId="00000032">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 la ciudad con ruinas aledañas.</w:t>
      </w:r>
    </w:p>
    <w:p w:rsidR="00000000" w:rsidDel="00000000" w:rsidP="00000000" w:rsidRDefault="00000000" w:rsidRPr="00000000" w14:paraId="00000033">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r>
    </w:p>
    <w:p w:rsidR="00000000" w:rsidDel="00000000" w:rsidP="00000000" w:rsidRDefault="00000000" w:rsidRPr="00000000" w14:paraId="00000034">
      <w:pPr>
        <w:spacing w:after="0" w:line="240" w:lineRule="auto"/>
        <w:rPr>
          <w:b w:val="1"/>
        </w:rPr>
      </w:pPr>
      <w:r w:rsidDel="00000000" w:rsidR="00000000" w:rsidRPr="00000000">
        <w:rPr>
          <w:b w:val="1"/>
          <w:rtl w:val="0"/>
        </w:rPr>
        <w:t xml:space="preserve">MACHU PICCHU</w:t>
      </w:r>
    </w:p>
    <w:p w:rsidR="00000000" w:rsidDel="00000000" w:rsidP="00000000" w:rsidRDefault="00000000" w:rsidRPr="00000000" w14:paraId="00000035">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Excursión a Machu Picchu (con almuerzo incluido)</w:t>
      </w:r>
    </w:p>
    <w:p w:rsidR="00000000" w:rsidDel="00000000" w:rsidP="00000000" w:rsidRDefault="00000000" w:rsidRPr="00000000" w14:paraId="00000036">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01 noche de hotel con desayuno incluido</w:t>
      </w:r>
    </w:p>
    <w:p w:rsidR="00000000" w:rsidDel="00000000" w:rsidP="00000000" w:rsidRDefault="00000000" w:rsidRPr="00000000" w14:paraId="00000037">
      <w:pPr>
        <w:spacing w:after="0" w:line="240" w:lineRule="auto"/>
        <w:rPr>
          <w:b w:val="1"/>
        </w:rPr>
      </w:pPr>
      <w:r w:rsidDel="00000000" w:rsidR="00000000" w:rsidRPr="00000000">
        <w:rPr>
          <w:rtl w:val="0"/>
        </w:rPr>
      </w:r>
    </w:p>
    <w:p w:rsidR="00000000" w:rsidDel="00000000" w:rsidP="00000000" w:rsidRDefault="00000000" w:rsidRPr="00000000" w14:paraId="00000038">
      <w:pPr>
        <w:spacing w:after="0" w:line="240" w:lineRule="auto"/>
        <w:rPr>
          <w:b w:val="1"/>
        </w:rPr>
      </w:pPr>
      <w:r w:rsidDel="00000000" w:rsidR="00000000" w:rsidRPr="00000000">
        <w:rPr>
          <w:rtl w:val="0"/>
        </w:rPr>
      </w:r>
    </w:p>
    <w:p w:rsidR="00000000" w:rsidDel="00000000" w:rsidP="00000000" w:rsidRDefault="00000000" w:rsidRPr="00000000" w14:paraId="00000039">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3A">
      <w:pPr>
        <w:numPr>
          <w:ilvl w:val="0"/>
          <w:numId w:val="1"/>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3B">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Tickets aéreos Lima – Cusco y Cusco – Lima.</w:t>
      </w:r>
    </w:p>
    <w:p w:rsidR="00000000" w:rsidDel="00000000" w:rsidP="00000000" w:rsidRDefault="00000000" w:rsidRPr="00000000" w14:paraId="0000003C">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Comidas y bebidas no mencionadas en el itinerario.</w:t>
      </w:r>
    </w:p>
    <w:p w:rsidR="00000000" w:rsidDel="00000000" w:rsidP="00000000" w:rsidRDefault="00000000" w:rsidRPr="00000000" w14:paraId="0000003D">
      <w:pPr>
        <w:numPr>
          <w:ilvl w:val="0"/>
          <w:numId w:val="1"/>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3E">
      <w:pPr>
        <w:numPr>
          <w:ilvl w:val="0"/>
          <w:numId w:val="1"/>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3F">
      <w:pPr>
        <w:spacing w:after="0" w:line="240" w:lineRule="auto"/>
        <w:rPr>
          <w:b w:val="1"/>
        </w:rPr>
      </w:pPr>
      <w:r w:rsidDel="00000000" w:rsidR="00000000" w:rsidRPr="00000000">
        <w:rPr>
          <w:rtl w:val="0"/>
        </w:rPr>
      </w:r>
    </w:p>
    <w:p w:rsidR="00000000" w:rsidDel="00000000" w:rsidP="00000000" w:rsidRDefault="00000000" w:rsidRPr="00000000" w14:paraId="00000040">
      <w:pPr>
        <w:spacing w:after="0" w:line="240" w:lineRule="auto"/>
        <w:jc w:val="center"/>
        <w:rPr>
          <w:b w:val="1"/>
        </w:rPr>
      </w:pPr>
      <w:r w:rsidDel="00000000" w:rsidR="00000000" w:rsidRPr="00000000">
        <w:rPr>
          <w:rtl w:val="0"/>
        </w:rPr>
      </w:r>
    </w:p>
    <w:p w:rsidR="00000000" w:rsidDel="00000000" w:rsidP="00000000" w:rsidRDefault="00000000" w:rsidRPr="00000000" w14:paraId="00000041">
      <w:pPr>
        <w:spacing w:after="0" w:line="240" w:lineRule="auto"/>
        <w:jc w:val="center"/>
        <w:rPr>
          <w:b w:val="1"/>
        </w:rPr>
      </w:pPr>
      <w:r w:rsidDel="00000000" w:rsidR="00000000" w:rsidRPr="00000000">
        <w:rPr>
          <w:rtl w:val="0"/>
        </w:rPr>
      </w:r>
    </w:p>
    <w:p w:rsidR="00000000" w:rsidDel="00000000" w:rsidP="00000000" w:rsidRDefault="00000000" w:rsidRPr="00000000" w14:paraId="00000042">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44">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45">
      <w:pPr>
        <w:spacing w:after="0" w:line="240" w:lineRule="auto"/>
        <w:jc w:val="both"/>
        <w:rPr>
          <w:b w:val="1"/>
        </w:rPr>
      </w:pPr>
      <w:r w:rsidDel="00000000" w:rsidR="00000000" w:rsidRPr="00000000">
        <w:rPr>
          <w:rtl w:val="0"/>
        </w:rPr>
      </w:r>
    </w:p>
    <w:p w:rsidR="00000000" w:rsidDel="00000000" w:rsidP="00000000" w:rsidRDefault="00000000" w:rsidRPr="00000000" w14:paraId="00000046">
      <w:pPr>
        <w:spacing w:after="0" w:line="240" w:lineRule="auto"/>
        <w:jc w:val="both"/>
        <w:rPr>
          <w:b w:val="1"/>
        </w:rPr>
      </w:pPr>
      <w:r w:rsidDel="00000000" w:rsidR="00000000" w:rsidRPr="00000000">
        <w:rPr>
          <w:b w:val="1"/>
          <w:rtl w:val="0"/>
        </w:rPr>
        <w:t xml:space="preserve">DÍA 02. Lima – Cusco. </w:t>
      </w:r>
    </w:p>
    <w:p w:rsidR="00000000" w:rsidDel="00000000" w:rsidP="00000000" w:rsidRDefault="00000000" w:rsidRPr="00000000" w14:paraId="00000047">
      <w:pPr>
        <w:spacing w:after="0" w:line="240" w:lineRule="auto"/>
        <w:jc w:val="both"/>
        <w:rPr/>
      </w:pPr>
      <w:r w:rsidDel="00000000" w:rsidR="00000000" w:rsidRPr="00000000">
        <w:rPr>
          <w:rtl w:val="0"/>
        </w:rPr>
        <w:t xml:space="preserve">Desayuno en el Hotel. A la hora acordada, traslado al aeropuerto de Lima para abordar su vuelo XXX con destino a Cusco. Recepción y traslado al hotel seleccionado en Cusco. A la hora indicada se iniciará una visita guiada por la ciudad del Cusco y las ruinas aledañas, donde se visitará la Catedral, importante por su arquitectura y pintura cusqueña pañuelos en su interior; el Templo del Sol Koricancha, sobre cuyas bases se construyeron la iglesia y el convento de Santo Domingo; visita a los sitios arqueológicos de Sacsayhuaman, Q'enqo y Tambomachay. Regreso al hotel.</w:t>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240" w:lineRule="auto"/>
        <w:jc w:val="both"/>
        <w:rPr/>
      </w:pPr>
      <w:r w:rsidDel="00000000" w:rsidR="00000000" w:rsidRPr="00000000">
        <w:rPr>
          <w:b w:val="1"/>
          <w:rtl w:val="0"/>
        </w:rPr>
        <w:t xml:space="preserve">DÍA 03. Cusco – Machu Picchu – Aguas Calientes.</w:t>
      </w:r>
      <w:r w:rsidDel="00000000" w:rsidR="00000000" w:rsidRPr="00000000">
        <w:rPr>
          <w:rtl w:val="0"/>
        </w:rPr>
        <w:t xml:space="preserve"> </w:t>
      </w:r>
    </w:p>
    <w:p w:rsidR="00000000" w:rsidDel="00000000" w:rsidP="00000000" w:rsidRDefault="00000000" w:rsidRPr="00000000" w14:paraId="0000004A">
      <w:pPr>
        <w:spacing w:after="0" w:line="240" w:lineRule="auto"/>
        <w:jc w:val="both"/>
        <w:rPr>
          <w:b w:val="1"/>
        </w:rPr>
      </w:pPr>
      <w:r w:rsidDel="00000000" w:rsidR="00000000" w:rsidRPr="00000000">
        <w:rPr>
          <w:rtl w:val="0"/>
        </w:rPr>
        <w:t xml:space="preserve">Desayuno en el Hotel. A la hora indicada se inicia la visita del Complejo Arqueológico más importante del país, “Machu Picchu”, ciudadela inca ubicada a 113 km al noroeste de Cusco por vía férrea. Por la mañana traslado de su hotel a la estación de tren. Luego llegaremos a nuestro destino donde abordaremos un bus turístico que los llevará al parque arqueológico en 30 minutos. Tendremos tiempo suficiente para que nuestro guía nos lleve a visitar las ruinas y mostrarnos toda la belleza natural, arqueológica y cultural de un lugar único e inigualable en su género. Incluye almuerzo en restaurante local. Pernocte en hotel seleccionado en Aguas Calientes.</w:t>
      </w:r>
      <w:r w:rsidDel="00000000" w:rsidR="00000000" w:rsidRPr="00000000">
        <w:rPr>
          <w:rtl w:val="0"/>
        </w:rPr>
      </w:r>
    </w:p>
    <w:p w:rsidR="00000000" w:rsidDel="00000000" w:rsidP="00000000" w:rsidRDefault="00000000" w:rsidRPr="00000000" w14:paraId="0000004B">
      <w:pPr>
        <w:spacing w:after="0" w:line="240" w:lineRule="auto"/>
        <w:jc w:val="both"/>
        <w:rPr>
          <w:b w:val="1"/>
        </w:rPr>
      </w:pPr>
      <w:r w:rsidDel="00000000" w:rsidR="00000000" w:rsidRPr="00000000">
        <w:rPr>
          <w:b w:val="1"/>
          <w:rtl w:val="0"/>
        </w:rPr>
        <w:t xml:space="preserve">DÍA 04. Aguas Calientes – Cusco. </w:t>
      </w:r>
    </w:p>
    <w:p w:rsidR="00000000" w:rsidDel="00000000" w:rsidP="00000000" w:rsidRDefault="00000000" w:rsidRPr="00000000" w14:paraId="0000004C">
      <w:pPr>
        <w:spacing w:after="0" w:line="240" w:lineRule="auto"/>
        <w:jc w:val="both"/>
        <w:rPr/>
      </w:pPr>
      <w:r w:rsidDel="00000000" w:rsidR="00000000" w:rsidRPr="00000000">
        <w:rPr>
          <w:rtl w:val="0"/>
        </w:rPr>
        <w:t xml:space="preserve">Desayuno en el hotel. A la hora acordada retorno a la ciudad del Cusco. Recepción y traslado al hotel seleccionado.</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D">
      <w:pPr>
        <w:spacing w:after="0" w:line="240" w:lineRule="auto"/>
        <w:jc w:val="both"/>
        <w:rPr>
          <w:b w:val="1"/>
        </w:rPr>
      </w:pPr>
      <w:r w:rsidDel="00000000" w:rsidR="00000000" w:rsidRPr="00000000">
        <w:rPr>
          <w:rtl w:val="0"/>
        </w:rPr>
      </w:r>
    </w:p>
    <w:p w:rsidR="00000000" w:rsidDel="00000000" w:rsidP="00000000" w:rsidRDefault="00000000" w:rsidRPr="00000000" w14:paraId="0000004E">
      <w:pPr>
        <w:spacing w:after="0" w:line="240" w:lineRule="auto"/>
        <w:jc w:val="both"/>
        <w:rPr>
          <w:b w:val="1"/>
        </w:rPr>
      </w:pPr>
      <w:r w:rsidDel="00000000" w:rsidR="00000000" w:rsidRPr="00000000">
        <w:rPr>
          <w:b w:val="1"/>
          <w:rtl w:val="0"/>
        </w:rPr>
        <w:t xml:space="preserve">DÍA 05. Cusco – Lima. </w:t>
      </w:r>
    </w:p>
    <w:p w:rsidR="00000000" w:rsidDel="00000000" w:rsidP="00000000" w:rsidRDefault="00000000" w:rsidRPr="00000000" w14:paraId="0000004F">
      <w:pPr>
        <w:spacing w:after="0" w:line="240" w:lineRule="auto"/>
        <w:jc w:val="both"/>
        <w:rPr/>
      </w:pPr>
      <w:r w:rsidDel="00000000" w:rsidR="00000000" w:rsidRPr="00000000">
        <w:rPr>
          <w:rtl w:val="0"/>
        </w:rPr>
        <w:t xml:space="preserve">Desayuno en el hotel. A la hora acordada, traslado al aeropuerto de Cusco para abordar su vuelo XXX con destino a Lima. Recepción y traslado al hotel seleccionado en Lima. A la hora indicada visitaremos la ciudad de Lima, capital del Perú, fundada en 1535. Iniciaremos nuestro recorrido por el Centro Histórico, donde podremos apreciar importantes lugares como el Palacio de Gobierno, la Catedral y la Palacio Arzobispal. Además, podremos admirar las hermosas fachadas de piedra y los balcones de madera de las casonas coloniales que rodean la plaza. También visitaremos Huaca Pucllana, un magnífico centro ceremonial y administrativo que data de la época prehispánica. Continuando hacia Costa Verde, el Parque Central de Miraflores y Larcomar, un moderno centro comercial que se ha convertido en un símbolo de la Lima actual. Regreso al hotel.</w:t>
      </w:r>
    </w:p>
    <w:p w:rsidR="00000000" w:rsidDel="00000000" w:rsidP="00000000" w:rsidRDefault="00000000" w:rsidRPr="00000000" w14:paraId="00000050">
      <w:pPr>
        <w:spacing w:after="0" w:line="240" w:lineRule="auto"/>
        <w:jc w:val="both"/>
        <w:rPr/>
      </w:pPr>
      <w:r w:rsidDel="00000000" w:rsidR="00000000" w:rsidRPr="00000000">
        <w:rPr>
          <w:rtl w:val="0"/>
        </w:rPr>
      </w:r>
    </w:p>
    <w:p w:rsidR="00000000" w:rsidDel="00000000" w:rsidP="00000000" w:rsidRDefault="00000000" w:rsidRPr="00000000" w14:paraId="00000051">
      <w:pPr>
        <w:spacing w:after="0" w:line="240" w:lineRule="auto"/>
        <w:jc w:val="both"/>
        <w:rPr/>
      </w:pPr>
      <w:r w:rsidDel="00000000" w:rsidR="00000000" w:rsidRPr="00000000">
        <w:rPr>
          <w:b w:val="1"/>
          <w:rtl w:val="0"/>
        </w:rPr>
        <w:t xml:space="preserve">DÍA 06. Lima.</w:t>
      </w:r>
      <w:r w:rsidDel="00000000" w:rsidR="00000000" w:rsidRPr="00000000">
        <w:rPr>
          <w:rtl w:val="0"/>
        </w:rPr>
        <w:t xml:space="preserve"> </w:t>
      </w:r>
    </w:p>
    <w:p w:rsidR="00000000" w:rsidDel="00000000" w:rsidP="00000000" w:rsidRDefault="00000000" w:rsidRPr="00000000" w14:paraId="00000052">
      <w:pPr>
        <w:spacing w:after="0" w:line="240" w:lineRule="auto"/>
        <w:jc w:val="both"/>
        <w:rPr/>
      </w:pPr>
      <w:r w:rsidDel="00000000" w:rsidR="00000000" w:rsidRPr="00000000">
        <w:rPr>
          <w:rtl w:val="0"/>
        </w:rPr>
        <w:t xml:space="preserve">*Desayuno en el hotel. A la hora indicada traslado al aeropuerto de Lima para abordar su vuelo xxx a...</w:t>
      </w:r>
    </w:p>
    <w:p w:rsidR="00000000" w:rsidDel="00000000" w:rsidP="00000000" w:rsidRDefault="00000000" w:rsidRPr="00000000" w14:paraId="00000053">
      <w:pPr>
        <w:spacing w:after="0" w:line="240" w:lineRule="auto"/>
        <w:jc w:val="center"/>
        <w:rPr/>
      </w:pPr>
      <w:r w:rsidDel="00000000" w:rsidR="00000000" w:rsidRPr="00000000">
        <w:rPr/>
        <w:drawing>
          <wp:inline distB="0" distT="0" distL="114300" distR="114300">
            <wp:extent cx="3049087" cy="1954757"/>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049087" cy="1954757"/>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55">
      <w:pPr>
        <w:spacing w:after="0" w:line="240" w:lineRule="auto"/>
        <w:jc w:val="both"/>
        <w:rPr>
          <w:b w:val="1"/>
        </w:rPr>
      </w:pPr>
      <w:r w:rsidDel="00000000" w:rsidR="00000000" w:rsidRPr="00000000">
        <w:rPr>
          <w:rtl w:val="0"/>
        </w:rPr>
      </w:r>
    </w:p>
    <w:p w:rsidR="00000000" w:rsidDel="00000000" w:rsidP="00000000" w:rsidRDefault="00000000" w:rsidRPr="00000000" w14:paraId="00000056">
      <w:pPr>
        <w:spacing w:after="0" w:line="240" w:lineRule="auto"/>
        <w:jc w:val="both"/>
        <w:rPr>
          <w:b w:val="1"/>
        </w:rPr>
      </w:pPr>
      <w:r w:rsidDel="00000000" w:rsidR="00000000" w:rsidRPr="00000000">
        <w:rPr>
          <w:rtl w:val="0"/>
        </w:rPr>
      </w:r>
    </w:p>
    <w:p w:rsidR="00000000" w:rsidDel="00000000" w:rsidP="00000000" w:rsidRDefault="00000000" w:rsidRPr="00000000" w14:paraId="00000057">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8">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59">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5A">
      <w:pPr>
        <w:numPr>
          <w:ilvl w:val="0"/>
          <w:numId w:val="5"/>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5B">
      <w:pPr>
        <w:numPr>
          <w:ilvl w:val="0"/>
          <w:numId w:val="5"/>
        </w:numPr>
        <w:spacing w:after="0" w:line="240" w:lineRule="auto"/>
        <w:ind w:left="720" w:hanging="360"/>
        <w:jc w:val="both"/>
      </w:pPr>
      <w:r w:rsidDel="00000000" w:rsidR="00000000" w:rsidRPr="00000000">
        <w:rPr>
          <w:rtl w:val="0"/>
        </w:rPr>
        <w:t xml:space="preserve">*Single Supplement (Pasajero viajando solo) adicional al precio en simple USD $202</w:t>
      </w:r>
    </w:p>
    <w:p w:rsidR="00000000" w:rsidDel="00000000" w:rsidP="00000000" w:rsidRDefault="00000000" w:rsidRPr="00000000" w14:paraId="0000005C">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5D">
      <w:pPr>
        <w:numPr>
          <w:ilvl w:val="0"/>
          <w:numId w:val="5"/>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5E">
      <w:pPr>
        <w:spacing w:after="0" w:line="240" w:lineRule="auto"/>
        <w:rPr>
          <w:b w:val="1"/>
        </w:rPr>
      </w:pPr>
      <w:r w:rsidDel="00000000" w:rsidR="00000000" w:rsidRPr="00000000">
        <w:rPr>
          <w:rtl w:val="0"/>
        </w:rPr>
      </w:r>
    </w:p>
    <w:p w:rsidR="00000000" w:rsidDel="00000000" w:rsidP="00000000" w:rsidRDefault="00000000" w:rsidRPr="00000000" w14:paraId="0000005F">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60">
      <w:pPr>
        <w:numPr>
          <w:ilvl w:val="0"/>
          <w:numId w:val="3"/>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61">
      <w:pPr>
        <w:numPr>
          <w:ilvl w:val="0"/>
          <w:numId w:val="3"/>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62">
      <w:pPr>
        <w:numPr>
          <w:ilvl w:val="0"/>
          <w:numId w:val="3"/>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63">
      <w:pPr>
        <w:numPr>
          <w:ilvl w:val="0"/>
          <w:numId w:val="3"/>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64">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65">
                <w:pPr>
                  <w:spacing w:after="0" w:line="240" w:lineRule="auto"/>
                  <w:jc w:val="center"/>
                  <w:rPr/>
                </w:pPr>
                <w:r w:rsidDel="00000000" w:rsidR="00000000" w:rsidRPr="00000000">
                  <w:rPr/>
                  <w:drawing>
                    <wp:inline distB="114300" distT="114300" distL="114300" distR="114300">
                      <wp:extent cx="1009650" cy="14478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66">
      <w:pPr>
        <w:numPr>
          <w:ilvl w:val="0"/>
          <w:numId w:val="2"/>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67">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68">
      <w:pPr>
        <w:spacing w:after="0" w:line="240" w:lineRule="auto"/>
        <w:jc w:val="center"/>
        <w:rPr>
          <w:b w:val="1"/>
        </w:rPr>
      </w:pPr>
      <w:r w:rsidDel="00000000" w:rsidR="00000000" w:rsidRPr="00000000">
        <w:rPr>
          <w:b w:val="1"/>
          <w:rtl w:val="0"/>
        </w:rPr>
        <w:t xml:space="preserve">HOTELES PREVISTOS O SIMILARES</w:t>
      </w:r>
    </w:p>
    <w:tbl>
      <w:tblPr>
        <w:tblStyle w:val="Table3"/>
        <w:tblW w:w="79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620"/>
        <w:gridCol w:w="600"/>
        <w:gridCol w:w="885"/>
        <w:gridCol w:w="1260"/>
        <w:gridCol w:w="2250"/>
        <w:tblGridChange w:id="0">
          <w:tblGrid>
            <w:gridCol w:w="1335"/>
            <w:gridCol w:w="1620"/>
            <w:gridCol w:w="600"/>
            <w:gridCol w:w="885"/>
            <w:gridCol w:w="1260"/>
            <w:gridCol w:w="2250"/>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9">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A">
            <w:pPr>
              <w:spacing w:after="0" w:line="240" w:lineRule="auto"/>
              <w:jc w:val="center"/>
              <w:rPr>
                <w:b w:val="1"/>
                <w:sz w:val="21"/>
                <w:szCs w:val="21"/>
              </w:rPr>
            </w:pPr>
            <w:r w:rsidDel="00000000" w:rsidR="00000000" w:rsidRPr="00000000">
              <w:rPr>
                <w:b w:val="1"/>
                <w:sz w:val="21"/>
                <w:szCs w:val="21"/>
                <w:rtl w:val="0"/>
              </w:rPr>
              <w:t xml:space="preserve">LIMA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C">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E">
            <w:pPr>
              <w:spacing w:after="0" w:line="240" w:lineRule="auto"/>
              <w:jc w:val="center"/>
              <w:rPr>
                <w:sz w:val="21"/>
                <w:szCs w:val="21"/>
              </w:rPr>
            </w:pPr>
            <w:r w:rsidDel="00000000" w:rsidR="00000000" w:rsidRPr="00000000">
              <w:rPr>
                <w:b w:val="1"/>
                <w:sz w:val="21"/>
                <w:szCs w:val="21"/>
                <w:rtl w:val="0"/>
              </w:rPr>
              <w:t xml:space="preserve">MACHU PICCHU</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0">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71">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72">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73">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74">
            <w:pPr>
              <w:spacing w:after="0" w:line="240" w:lineRule="auto"/>
              <w:jc w:val="center"/>
              <w:rPr>
                <w:sz w:val="21"/>
                <w:szCs w:val="21"/>
              </w:rPr>
            </w:pPr>
            <w:r w:rsidDel="00000000" w:rsidR="00000000" w:rsidRPr="00000000">
              <w:rPr>
                <w:sz w:val="21"/>
                <w:szCs w:val="21"/>
                <w:rtl w:val="0"/>
              </w:rPr>
              <w:t xml:space="preserve">*Girasoles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77">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78">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79">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7A">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240" w:lineRule="auto"/>
              <w:jc w:val="center"/>
              <w:rPr>
                <w:sz w:val="21"/>
                <w:szCs w:val="21"/>
              </w:rPr>
            </w:pPr>
            <w:r w:rsidDel="00000000" w:rsidR="00000000" w:rsidRPr="00000000">
              <w:rPr>
                <w:sz w:val="21"/>
                <w:szCs w:val="21"/>
                <w:rtl w:val="0"/>
              </w:rPr>
              <w:t xml:space="preserve">*Flowers </w:t>
            </w:r>
          </w:p>
          <w:p w:rsidR="00000000" w:rsidDel="00000000" w:rsidP="00000000" w:rsidRDefault="00000000" w:rsidRPr="00000000" w14:paraId="0000007D">
            <w:pPr>
              <w:spacing w:after="0" w:line="240" w:lineRule="auto"/>
              <w:jc w:val="center"/>
              <w:rPr>
                <w:sz w:val="21"/>
                <w:szCs w:val="21"/>
              </w:rPr>
            </w:pPr>
            <w:r w:rsidDel="00000000" w:rsidR="00000000" w:rsidRPr="00000000">
              <w:rPr>
                <w:sz w:val="21"/>
                <w:szCs w:val="21"/>
                <w:rtl w:val="0"/>
              </w:rPr>
              <w:t xml:space="preserve">*Waman</w:t>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80">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81">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82">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83">
            <w:pPr>
              <w:spacing w:after="0" w:line="240" w:lineRule="auto"/>
              <w:jc w:val="center"/>
              <w:rPr>
                <w:sz w:val="21"/>
                <w:szCs w:val="21"/>
              </w:rPr>
            </w:pPr>
            <w:r w:rsidDel="00000000" w:rsidR="00000000" w:rsidRPr="00000000">
              <w:rPr>
                <w:sz w:val="21"/>
                <w:szCs w:val="21"/>
                <w:rtl w:val="0"/>
              </w:rPr>
              <w:t xml:space="preserve">*Britania Krystal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86">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87">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88">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89">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240" w:lineRule="auto"/>
              <w:jc w:val="center"/>
              <w:rPr>
                <w:sz w:val="21"/>
                <w:szCs w:val="21"/>
              </w:rPr>
            </w:pPr>
            <w:r w:rsidDel="00000000" w:rsidR="00000000" w:rsidRPr="00000000">
              <w:rPr>
                <w:sz w:val="21"/>
                <w:szCs w:val="21"/>
                <w:rtl w:val="0"/>
              </w:rPr>
              <w:t xml:space="preserve">*Mamasara Mapi</w:t>
            </w:r>
          </w:p>
          <w:p w:rsidR="00000000" w:rsidDel="00000000" w:rsidP="00000000" w:rsidRDefault="00000000" w:rsidRPr="00000000" w14:paraId="0000008C">
            <w:pPr>
              <w:spacing w:after="0" w:line="240" w:lineRule="auto"/>
              <w:jc w:val="center"/>
              <w:rPr>
                <w:sz w:val="21"/>
                <w:szCs w:val="21"/>
              </w:rPr>
            </w:pPr>
            <w:r w:rsidDel="00000000" w:rsidR="00000000" w:rsidRPr="00000000">
              <w:rPr>
                <w:sz w:val="21"/>
                <w:szCs w:val="21"/>
                <w:rtl w:val="0"/>
              </w:rPr>
              <w:t xml:space="preserve">*Hatun Inti</w:t>
            </w:r>
          </w:p>
          <w:p w:rsidR="00000000" w:rsidDel="00000000" w:rsidP="00000000" w:rsidRDefault="00000000" w:rsidRPr="00000000" w14:paraId="0000008D">
            <w:pPr>
              <w:spacing w:after="0" w:line="240" w:lineRule="auto"/>
              <w:jc w:val="center"/>
              <w:rPr>
                <w:sz w:val="21"/>
                <w:szCs w:val="21"/>
              </w:rPr>
            </w:pPr>
            <w:r w:rsidDel="00000000" w:rsidR="00000000" w:rsidRPr="00000000">
              <w:rPr>
                <w:sz w:val="21"/>
                <w:szCs w:val="21"/>
                <w:rtl w:val="0"/>
              </w:rPr>
              <w:t xml:space="preserve">*Santuario</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90">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91">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92">
            <w:pPr>
              <w:spacing w:after="0" w:line="240" w:lineRule="auto"/>
              <w:jc w:val="center"/>
              <w:rPr>
                <w:sz w:val="21"/>
                <w:szCs w:val="21"/>
              </w:rPr>
            </w:pPr>
            <w:r w:rsidDel="00000000" w:rsidR="00000000" w:rsidRPr="00000000">
              <w:rPr>
                <w:sz w:val="21"/>
                <w:szCs w:val="21"/>
                <w:rtl w:val="0"/>
              </w:rPr>
              <w:t xml:space="preserve">*Del Pilar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95">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96">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240" w:lineRule="auto"/>
              <w:jc w:val="center"/>
              <w:rPr/>
            </w:pPr>
            <w:r w:rsidDel="00000000" w:rsidR="00000000" w:rsidRPr="00000000">
              <w:rPr>
                <w:rtl w:val="0"/>
              </w:rPr>
              <w:t xml:space="preserve">*Inti Punku</w:t>
            </w:r>
          </w:p>
          <w:p w:rsidR="00000000" w:rsidDel="00000000" w:rsidP="00000000" w:rsidRDefault="00000000" w:rsidRPr="00000000" w14:paraId="00000099">
            <w:pPr>
              <w:spacing w:after="0" w:line="240" w:lineRule="auto"/>
              <w:jc w:val="center"/>
              <w:rPr/>
            </w:pPr>
            <w:r w:rsidDel="00000000" w:rsidR="00000000" w:rsidRPr="00000000">
              <w:rPr>
                <w:rtl w:val="0"/>
              </w:rPr>
              <w:t xml:space="preserve">*Ferre MachuPicchu</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9C">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9D">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9E">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9F">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A0">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*Pullman Manto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*Casa Andina Standard (Hab Superior)</w:t>
            </w:r>
          </w:p>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*Tierra Viva Machupicchu</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*Hatun Inti Boutique</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E">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B0">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B1">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B2">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B3">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*Pullman San Isidro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B9">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*El Mapi by Inkaterra (inc. Media pensión)</w:t>
            </w:r>
          </w:p>
        </w:tc>
      </w:tr>
      <w:tr>
        <w:trPr>
          <w:cantSplit w:val="0"/>
          <w:trHeight w:val="627.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D">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C0">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5">
            <w:pPr>
              <w:spacing w:after="0" w:line="240" w:lineRule="auto"/>
              <w:jc w:val="center"/>
              <w:rPr>
                <w:sz w:val="21"/>
                <w:szCs w:val="21"/>
              </w:rPr>
            </w:pPr>
            <w:r w:rsidDel="00000000" w:rsidR="00000000" w:rsidRPr="00000000">
              <w:rPr>
                <w:sz w:val="21"/>
                <w:szCs w:val="21"/>
                <w:rtl w:val="0"/>
              </w:rPr>
              <w:t xml:space="preserve">*Sumaq (inc. Media pensión)</w:t>
            </w:r>
          </w:p>
          <w:p w:rsidR="00000000" w:rsidDel="00000000" w:rsidP="00000000" w:rsidRDefault="00000000" w:rsidRPr="00000000" w14:paraId="000000C6">
            <w:pPr>
              <w:spacing w:after="0" w:line="240" w:lineRule="auto"/>
              <w:jc w:val="center"/>
              <w:rPr>
                <w:sz w:val="21"/>
                <w:szCs w:val="21"/>
              </w:rPr>
            </w:pPr>
            <w:r w:rsidDel="00000000" w:rsidR="00000000" w:rsidRPr="00000000">
              <w:rPr>
                <w:sz w:val="21"/>
                <w:szCs w:val="21"/>
                <w:rtl w:val="0"/>
              </w:rPr>
              <w:t xml:space="preserve">*Inkaterra Mapi Pueblo (inc. Media pensión)</w:t>
            </w:r>
          </w:p>
        </w:tc>
      </w:tr>
    </w:tbl>
    <w:p w:rsidR="00000000" w:rsidDel="00000000" w:rsidP="00000000" w:rsidRDefault="00000000" w:rsidRPr="00000000" w14:paraId="000000C7">
      <w:pPr>
        <w:spacing w:after="0" w:line="240" w:lineRule="auto"/>
        <w:jc w:val="center"/>
        <w:rPr>
          <w:b w:val="1"/>
        </w:rPr>
      </w:pPr>
      <w:r w:rsidDel="00000000" w:rsidR="00000000" w:rsidRPr="00000000">
        <w:rPr>
          <w:rtl w:val="0"/>
        </w:rPr>
      </w:r>
    </w:p>
    <w:p w:rsidR="00000000" w:rsidDel="00000000" w:rsidP="00000000" w:rsidRDefault="00000000" w:rsidRPr="00000000" w14:paraId="000000C8">
      <w:pPr>
        <w:spacing w:after="0" w:line="240" w:lineRule="auto"/>
        <w:jc w:val="center"/>
        <w:rPr>
          <w:b w:val="1"/>
        </w:rPr>
      </w:pPr>
      <w:r w:rsidDel="00000000" w:rsidR="00000000" w:rsidRPr="00000000">
        <w:rPr>
          <w:rtl w:val="0"/>
        </w:rPr>
      </w:r>
    </w:p>
    <w:p w:rsidR="00000000" w:rsidDel="00000000" w:rsidP="00000000" w:rsidRDefault="00000000" w:rsidRPr="00000000" w14:paraId="000000C9">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CA">
      <w:pPr>
        <w:spacing w:after="0" w:line="240" w:lineRule="auto"/>
        <w:jc w:val="center"/>
        <w:rPr/>
      </w:pPr>
      <w:r w:rsidDel="00000000" w:rsidR="00000000" w:rsidRPr="00000000">
        <w:rPr>
          <w:rtl w:val="0"/>
        </w:rPr>
      </w:r>
    </w:p>
    <w:p w:rsidR="00000000" w:rsidDel="00000000" w:rsidP="00000000" w:rsidRDefault="00000000" w:rsidRPr="00000000" w14:paraId="000000C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CC">
      <w:pPr>
        <w:spacing w:after="0" w:line="240" w:lineRule="auto"/>
        <w:jc w:val="both"/>
        <w:rPr>
          <w:b w:val="1"/>
        </w:rPr>
      </w:pPr>
      <w:r w:rsidDel="00000000" w:rsidR="00000000" w:rsidRPr="00000000">
        <w:rPr>
          <w:rtl w:val="0"/>
        </w:rPr>
      </w:r>
    </w:p>
    <w:p w:rsidR="00000000" w:rsidDel="00000000" w:rsidP="00000000" w:rsidRDefault="00000000" w:rsidRPr="00000000" w14:paraId="000000CD">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CE">
      <w:pPr>
        <w:spacing w:after="0" w:line="240" w:lineRule="auto"/>
        <w:jc w:val="both"/>
        <w:rPr/>
      </w:pPr>
      <w:r w:rsidDel="00000000" w:rsidR="00000000" w:rsidRPr="00000000">
        <w:rPr>
          <w:rtl w:val="0"/>
        </w:rPr>
      </w:r>
    </w:p>
    <w:p w:rsidR="00000000" w:rsidDel="00000000" w:rsidP="00000000" w:rsidRDefault="00000000" w:rsidRPr="00000000" w14:paraId="000000CF">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D0">
      <w:pPr>
        <w:spacing w:after="0" w:line="240" w:lineRule="auto"/>
        <w:jc w:val="both"/>
        <w:rPr/>
      </w:pPr>
      <w:r w:rsidDel="00000000" w:rsidR="00000000" w:rsidRPr="00000000">
        <w:rPr>
          <w:rtl w:val="0"/>
        </w:rPr>
      </w:r>
    </w:p>
    <w:p w:rsidR="00000000" w:rsidDel="00000000" w:rsidP="00000000" w:rsidRDefault="00000000" w:rsidRPr="00000000" w14:paraId="000000D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D2">
      <w:pPr>
        <w:spacing w:after="0" w:line="240" w:lineRule="auto"/>
        <w:jc w:val="both"/>
        <w:rPr/>
      </w:pPr>
      <w:r w:rsidDel="00000000" w:rsidR="00000000" w:rsidRPr="00000000">
        <w:rPr>
          <w:rtl w:val="0"/>
        </w:rPr>
      </w:r>
    </w:p>
    <w:p w:rsidR="00000000" w:rsidDel="00000000" w:rsidP="00000000" w:rsidRDefault="00000000" w:rsidRPr="00000000" w14:paraId="000000D3">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D4">
      <w:pPr>
        <w:spacing w:after="0" w:line="240" w:lineRule="auto"/>
        <w:jc w:val="both"/>
        <w:rPr/>
      </w:pPr>
      <w:r w:rsidDel="00000000" w:rsidR="00000000" w:rsidRPr="00000000">
        <w:rPr>
          <w:rtl w:val="0"/>
        </w:rPr>
      </w:r>
    </w:p>
    <w:p w:rsidR="00000000" w:rsidDel="00000000" w:rsidP="00000000" w:rsidRDefault="00000000" w:rsidRPr="00000000" w14:paraId="000000D5">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D6">
      <w:pPr>
        <w:spacing w:after="0" w:line="240" w:lineRule="auto"/>
        <w:jc w:val="both"/>
        <w:rPr/>
      </w:pPr>
      <w:r w:rsidDel="00000000" w:rsidR="00000000" w:rsidRPr="00000000">
        <w:rPr>
          <w:rtl w:val="0"/>
        </w:rPr>
      </w:r>
    </w:p>
    <w:p w:rsidR="00000000" w:rsidDel="00000000" w:rsidP="00000000" w:rsidRDefault="00000000" w:rsidRPr="00000000" w14:paraId="000000D7">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D8">
      <w:pPr>
        <w:spacing w:after="0" w:line="240" w:lineRule="auto"/>
        <w:jc w:val="both"/>
        <w:rPr/>
      </w:pPr>
      <w:r w:rsidDel="00000000" w:rsidR="00000000" w:rsidRPr="00000000">
        <w:rPr>
          <w:rtl w:val="0"/>
        </w:rPr>
      </w:r>
    </w:p>
    <w:p w:rsidR="00000000" w:rsidDel="00000000" w:rsidP="00000000" w:rsidRDefault="00000000" w:rsidRPr="00000000" w14:paraId="000000D9">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DA">
      <w:pPr>
        <w:spacing w:after="0" w:line="240" w:lineRule="auto"/>
        <w:jc w:val="both"/>
        <w:rPr/>
      </w:pPr>
      <w:r w:rsidDel="00000000" w:rsidR="00000000" w:rsidRPr="00000000">
        <w:rPr>
          <w:rtl w:val="0"/>
        </w:rPr>
      </w:r>
    </w:p>
    <w:p w:rsidR="00000000" w:rsidDel="00000000" w:rsidP="00000000" w:rsidRDefault="00000000" w:rsidRPr="00000000" w14:paraId="000000DB">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DC">
      <w:pPr>
        <w:spacing w:after="0" w:line="240" w:lineRule="auto"/>
        <w:jc w:val="both"/>
        <w:rPr/>
      </w:pPr>
      <w:r w:rsidDel="00000000" w:rsidR="00000000" w:rsidRPr="00000000">
        <w:rPr>
          <w:rtl w:val="0"/>
        </w:rPr>
      </w:r>
    </w:p>
    <w:p w:rsidR="00000000" w:rsidDel="00000000" w:rsidP="00000000" w:rsidRDefault="00000000" w:rsidRPr="00000000" w14:paraId="000000DD">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DE">
      <w:pPr>
        <w:spacing w:after="0" w:line="240" w:lineRule="auto"/>
        <w:jc w:val="both"/>
        <w:rPr/>
      </w:pPr>
      <w:r w:rsidDel="00000000" w:rsidR="00000000" w:rsidRPr="00000000">
        <w:rPr>
          <w:rtl w:val="0"/>
        </w:rPr>
      </w:r>
    </w:p>
    <w:p w:rsidR="00000000" w:rsidDel="00000000" w:rsidP="00000000" w:rsidRDefault="00000000" w:rsidRPr="00000000" w14:paraId="000000DF">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E0">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E1">
      <w:pPr>
        <w:spacing w:after="0" w:line="240" w:lineRule="auto"/>
        <w:jc w:val="both"/>
        <w:rPr>
          <w:b w:val="1"/>
        </w:rPr>
      </w:pPr>
      <w:r w:rsidDel="00000000" w:rsidR="00000000" w:rsidRPr="00000000">
        <w:rPr>
          <w:rtl w:val="0"/>
        </w:rPr>
      </w:r>
    </w:p>
    <w:p w:rsidR="00000000" w:rsidDel="00000000" w:rsidP="00000000" w:rsidRDefault="00000000" w:rsidRPr="00000000" w14:paraId="000000E2">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E3">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E4">
      <w:pPr>
        <w:spacing w:after="0" w:line="240" w:lineRule="auto"/>
        <w:jc w:val="both"/>
        <w:rPr>
          <w:b w:val="1"/>
        </w:rPr>
      </w:pPr>
      <w:r w:rsidDel="00000000" w:rsidR="00000000" w:rsidRPr="00000000">
        <w:rPr>
          <w:rtl w:val="0"/>
        </w:rPr>
      </w:r>
    </w:p>
    <w:p w:rsidR="00000000" w:rsidDel="00000000" w:rsidP="00000000" w:rsidRDefault="00000000" w:rsidRPr="00000000" w14:paraId="000000E5">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E6">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E7">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E8">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0E9">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EA">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EB">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EC">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ED">
      <w:pPr>
        <w:spacing w:after="0" w:line="240" w:lineRule="auto"/>
        <w:jc w:val="both"/>
        <w:rPr>
          <w:b w:val="1"/>
        </w:rPr>
      </w:pPr>
      <w:r w:rsidDel="00000000" w:rsidR="00000000" w:rsidRPr="00000000">
        <w:rPr>
          <w:rtl w:val="0"/>
        </w:rPr>
      </w:r>
    </w:p>
    <w:p w:rsidR="00000000" w:rsidDel="00000000" w:rsidP="00000000" w:rsidRDefault="00000000" w:rsidRPr="00000000" w14:paraId="000000EE">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EF">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F0">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F1">
      <w:pPr>
        <w:spacing w:after="0" w:line="240" w:lineRule="auto"/>
        <w:jc w:val="both"/>
        <w:rPr>
          <w:b w:val="1"/>
        </w:rPr>
      </w:pPr>
      <w:r w:rsidDel="00000000" w:rsidR="00000000" w:rsidRPr="00000000">
        <w:rPr>
          <w:rtl w:val="0"/>
        </w:rPr>
      </w:r>
    </w:p>
    <w:p w:rsidR="00000000" w:rsidDel="00000000" w:rsidP="00000000" w:rsidRDefault="00000000" w:rsidRPr="00000000" w14:paraId="000000F2">
      <w:pPr>
        <w:spacing w:after="0" w:line="240" w:lineRule="auto"/>
        <w:jc w:val="both"/>
        <w:rPr>
          <w:b w:val="1"/>
        </w:rPr>
      </w:pPr>
      <w:r w:rsidDel="00000000" w:rsidR="00000000" w:rsidRPr="00000000">
        <w:rPr>
          <w:rtl w:val="0"/>
        </w:rPr>
      </w:r>
    </w:p>
    <w:p w:rsidR="00000000" w:rsidDel="00000000" w:rsidP="00000000" w:rsidRDefault="00000000" w:rsidRPr="00000000" w14:paraId="000000F3">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F5">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F6">
      <w:pPr>
        <w:spacing w:after="0" w:line="240" w:lineRule="auto"/>
        <w:jc w:val="both"/>
        <w:rPr/>
      </w:pPr>
      <w:r w:rsidDel="00000000" w:rsidR="00000000" w:rsidRPr="00000000">
        <w:rPr>
          <w:rtl w:val="0"/>
        </w:rPr>
      </w:r>
    </w:p>
    <w:p w:rsidR="00000000" w:rsidDel="00000000" w:rsidP="00000000" w:rsidRDefault="00000000" w:rsidRPr="00000000" w14:paraId="000000F7">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F8">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F9">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FA">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FB">
      <w:pPr>
        <w:spacing w:after="0" w:line="240" w:lineRule="auto"/>
        <w:jc w:val="both"/>
        <w:rPr/>
      </w:pPr>
      <w:r w:rsidDel="00000000" w:rsidR="00000000" w:rsidRPr="00000000">
        <w:rPr>
          <w:rtl w:val="0"/>
        </w:rPr>
      </w:r>
    </w:p>
    <w:p w:rsidR="00000000" w:rsidDel="00000000" w:rsidP="00000000" w:rsidRDefault="00000000" w:rsidRPr="00000000" w14:paraId="000000FC">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FD">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FE">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FF">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00">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01">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02">
      <w:pPr>
        <w:spacing w:after="0" w:line="240" w:lineRule="auto"/>
        <w:jc w:val="both"/>
        <w:rPr/>
      </w:pPr>
      <w:r w:rsidDel="00000000" w:rsidR="00000000" w:rsidRPr="00000000">
        <w:rPr>
          <w:rtl w:val="0"/>
        </w:rPr>
      </w:r>
    </w:p>
    <w:p w:rsidR="00000000" w:rsidDel="00000000" w:rsidP="00000000" w:rsidRDefault="00000000" w:rsidRPr="00000000" w14:paraId="00000103">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04">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05">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06">
      <w:pPr>
        <w:spacing w:after="0" w:line="240" w:lineRule="auto"/>
        <w:jc w:val="both"/>
        <w:rPr>
          <w:b w:val="1"/>
        </w:rPr>
      </w:pPr>
      <w:r w:rsidDel="00000000" w:rsidR="00000000" w:rsidRPr="00000000">
        <w:rPr>
          <w:rtl w:val="0"/>
        </w:rPr>
      </w:r>
    </w:p>
    <w:p w:rsidR="00000000" w:rsidDel="00000000" w:rsidP="00000000" w:rsidRDefault="00000000" w:rsidRPr="00000000" w14:paraId="00000107">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08">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09">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0A">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0B">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0C">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0D">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0E">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0F">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10">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11">
      <w:pPr>
        <w:spacing w:after="0" w:line="240" w:lineRule="auto"/>
        <w:jc w:val="both"/>
        <w:rPr/>
      </w:pPr>
      <w:r w:rsidDel="00000000" w:rsidR="00000000" w:rsidRPr="00000000">
        <w:rPr>
          <w:rtl w:val="0"/>
        </w:rPr>
        <w:t xml:space="preserve"> </w:t>
      </w:r>
    </w:p>
    <w:p w:rsidR="00000000" w:rsidDel="00000000" w:rsidP="00000000" w:rsidRDefault="00000000" w:rsidRPr="00000000" w14:paraId="00000112">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13">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14">
      <w:pPr>
        <w:spacing w:after="0" w:line="240" w:lineRule="auto"/>
        <w:jc w:val="both"/>
        <w:rPr/>
      </w:pPr>
      <w:r w:rsidDel="00000000" w:rsidR="00000000" w:rsidRPr="00000000">
        <w:rPr>
          <w:rtl w:val="0"/>
        </w:rPr>
      </w:r>
    </w:p>
    <w:p w:rsidR="00000000" w:rsidDel="00000000" w:rsidP="00000000" w:rsidRDefault="00000000" w:rsidRPr="00000000" w14:paraId="00000115">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16">
      <w:pPr>
        <w:spacing w:after="0" w:line="240" w:lineRule="auto"/>
        <w:jc w:val="both"/>
        <w:rPr/>
      </w:pPr>
      <w:r w:rsidDel="00000000" w:rsidR="00000000" w:rsidRPr="00000000">
        <w:rPr>
          <w:rtl w:val="0"/>
        </w:rPr>
      </w:r>
    </w:p>
    <w:p w:rsidR="00000000" w:rsidDel="00000000" w:rsidP="00000000" w:rsidRDefault="00000000" w:rsidRPr="00000000" w14:paraId="00000117">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18">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19">
      <w:pPr>
        <w:spacing w:after="0" w:line="240" w:lineRule="auto"/>
        <w:jc w:val="both"/>
        <w:rPr>
          <w:b w:val="1"/>
        </w:rPr>
      </w:pP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1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1C">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1D">
      <w:pPr>
        <w:spacing w:after="0" w:line="240" w:lineRule="auto"/>
        <w:jc w:val="both"/>
        <w:rPr/>
      </w:pPr>
      <w:r w:rsidDel="00000000" w:rsidR="00000000" w:rsidRPr="00000000">
        <w:rPr>
          <w:rtl w:val="0"/>
        </w:rPr>
      </w:r>
    </w:p>
    <w:p w:rsidR="00000000" w:rsidDel="00000000" w:rsidP="00000000" w:rsidRDefault="00000000" w:rsidRPr="00000000" w14:paraId="0000011E">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1F">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20">
      <w:pPr>
        <w:spacing w:after="0" w:line="240" w:lineRule="auto"/>
        <w:jc w:val="both"/>
        <w:rPr/>
      </w:pPr>
      <w:r w:rsidDel="00000000" w:rsidR="00000000" w:rsidRPr="00000000">
        <w:rPr>
          <w:rtl w:val="0"/>
        </w:rPr>
      </w:r>
    </w:p>
    <w:p w:rsidR="00000000" w:rsidDel="00000000" w:rsidP="00000000" w:rsidRDefault="00000000" w:rsidRPr="00000000" w14:paraId="00000121">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22">
      <w:pPr>
        <w:spacing w:after="0" w:line="240" w:lineRule="auto"/>
        <w:jc w:val="both"/>
        <w:rPr/>
      </w:pPr>
      <w:bookmarkStart w:colFirst="0" w:colLast="0" w:name="_heading=h.gjdgxs" w:id="0"/>
      <w:bookmarkEnd w:id="0"/>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23">
      <w:pPr>
        <w:spacing w:after="0" w:line="240" w:lineRule="auto"/>
        <w:jc w:val="both"/>
        <w:rPr>
          <w:b w:val="1"/>
        </w:rPr>
      </w:pPr>
      <w:r w:rsidDel="00000000" w:rsidR="00000000" w:rsidRPr="00000000">
        <w:rPr>
          <w:rtl w:val="0"/>
        </w:rPr>
      </w:r>
    </w:p>
    <w:p w:rsidR="00000000" w:rsidDel="00000000" w:rsidP="00000000" w:rsidRDefault="00000000" w:rsidRPr="00000000" w14:paraId="00000124">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25">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26">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7Q5ytwFt5SOCGvZ/+qhLunBJbA==">CgMxLjAaHwoBMBIaChgICVIUChJ0YWJsZS54NmUwZDJ5YXF6MXAyCGguZ2pkZ3hzOAByITE4eWpmRGJHN0FVUnlyaU5jaTFRejhfbW9sVjluR21Mag==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